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D4" w:rsidRPr="00342606" w:rsidRDefault="00AB70D4" w:rsidP="00342606">
      <w:pPr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606">
        <w:rPr>
          <w:rFonts w:ascii="Times New Roman" w:hAnsi="Times New Roman" w:cs="Times New Roman"/>
          <w:b/>
          <w:caps/>
          <w:sz w:val="26"/>
          <w:szCs w:val="26"/>
        </w:rPr>
        <w:t>Международная акция «Путь к мечте»</w:t>
      </w:r>
    </w:p>
    <w:p w:rsidR="00AB70D4" w:rsidRPr="00342606" w:rsidRDefault="00AB70D4" w:rsidP="003426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 xml:space="preserve">Первое сентября, первый класс, первый киноурок – начало новой, школьной жизни станет поводом для проведения Международной акции «Путь к мечте». </w:t>
      </w: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 xml:space="preserve">Школьники увидят фильм «ЭРА», раскрывающий понятие «мечта». </w:t>
      </w: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 xml:space="preserve">Миллионы детей на нашей планете начинают свой путь к себе взрослому. Кем я мечтаю быть? Какую профессию освоить? Даже если ребенок еще не знает ответов на эти вопросы, он обязательно станет </w:t>
      </w:r>
      <w:proofErr w:type="gramStart"/>
      <w:r w:rsidRPr="00342606">
        <w:rPr>
          <w:rFonts w:ascii="Times New Roman" w:hAnsi="Times New Roman" w:cs="Times New Roman"/>
          <w:sz w:val="26"/>
          <w:szCs w:val="26"/>
        </w:rPr>
        <w:t>Человеком</w:t>
      </w:r>
      <w:proofErr w:type="gramEnd"/>
      <w:r w:rsidRPr="00342606">
        <w:rPr>
          <w:rFonts w:ascii="Times New Roman" w:hAnsi="Times New Roman" w:cs="Times New Roman"/>
          <w:sz w:val="26"/>
          <w:szCs w:val="26"/>
        </w:rPr>
        <w:t xml:space="preserve"> созидающим и прекрасным – представителем прекрасной планеты Земля, своего поколения, народа. И, какую бы профессию он ни выбрал, где бы ни реализовывал свои таланты и способности в будущем, именно лучшие человеческие качества всегда помогут ему в решении сложных задач, в достижении самых высоких целей.</w:t>
      </w: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 xml:space="preserve">На первом </w:t>
      </w:r>
      <w:proofErr w:type="spellStart"/>
      <w:r w:rsidRPr="00342606">
        <w:rPr>
          <w:rFonts w:ascii="Times New Roman" w:hAnsi="Times New Roman" w:cs="Times New Roman"/>
          <w:sz w:val="26"/>
          <w:szCs w:val="26"/>
        </w:rPr>
        <w:t>киноуроке</w:t>
      </w:r>
      <w:proofErr w:type="spellEnd"/>
      <w:r w:rsidRPr="00342606">
        <w:rPr>
          <w:rFonts w:ascii="Times New Roman" w:hAnsi="Times New Roman" w:cs="Times New Roman"/>
          <w:sz w:val="26"/>
          <w:szCs w:val="26"/>
        </w:rPr>
        <w:t xml:space="preserve">, после просмотра фильма «ЭРА» и его обсуждения, предлагается поговорить с детьми о том, что такое качества личности человека, как они проявляются и в чем их значение. Вариант выполнения социальной практики предлагается школьниками – это </w:t>
      </w:r>
      <w:proofErr w:type="spellStart"/>
      <w:r w:rsidRPr="00342606">
        <w:rPr>
          <w:rFonts w:ascii="Times New Roman" w:hAnsi="Times New Roman" w:cs="Times New Roman"/>
          <w:sz w:val="26"/>
          <w:szCs w:val="26"/>
        </w:rPr>
        <w:t>общеклассный</w:t>
      </w:r>
      <w:proofErr w:type="spellEnd"/>
      <w:r w:rsidRPr="00342606">
        <w:rPr>
          <w:rFonts w:ascii="Times New Roman" w:hAnsi="Times New Roman" w:cs="Times New Roman"/>
          <w:sz w:val="26"/>
          <w:szCs w:val="26"/>
        </w:rPr>
        <w:t xml:space="preserve"> проект, направленный на моделирование пути к мечте о Человеке. </w:t>
      </w: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 xml:space="preserve">В течение первого учебного года детям предстоит познакомиться на киноуроках с такими понятиями как дружба, радость </w:t>
      </w:r>
      <w:proofErr w:type="gramStart"/>
      <w:r w:rsidRPr="0034260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426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2606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Pr="00342606">
        <w:rPr>
          <w:rFonts w:ascii="Times New Roman" w:hAnsi="Times New Roman" w:cs="Times New Roman"/>
          <w:sz w:val="26"/>
          <w:szCs w:val="26"/>
        </w:rPr>
        <w:t xml:space="preserve">, добро, отзывчивость, мужество, воображение и фантазия, радость познания, патриотизм. </w:t>
      </w: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 xml:space="preserve">Составление общего плана воспитания в себе этих качеств, его обсуждение и проектирование позволит детям раскрыть свои желания и ожидания от обучения в школе. </w:t>
      </w: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 xml:space="preserve">Ребенок может рассказать о своих талантах и способностях, опыте и навыках – так происходит знакомство и сплочение нового коллектива. Результатом работы может стать общий план (карта, дневник, дерево целей и другие формы работы), где будут отражены не только предстоящие для изучения качества, но и определены первые действия, поступки, события – что может сделать каждый ученик и класс в целом в ближайшее время? Это прекрасная возможность завести первые традиции класса (утренняя зарядка перед первым уроком, особое приветствие нового учебного дня для создания общего настроя, «копилка достижений» и так далее). </w:t>
      </w: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>Результат акции можно оформить в виде небольшого видеоролика. Он станет не только информативным материалом об участии в Международной акции «Путь к мечте», который педагог разместит на сайте Проекта, но и хорошим подарком для детей и их родителей в конце учебного года и даже по завершению обучения – о чем мечтали дети в первый день в школе?</w:t>
      </w:r>
    </w:p>
    <w:p w:rsidR="00342606" w:rsidRPr="00342606" w:rsidRDefault="00342606" w:rsidP="00342606">
      <w:pPr>
        <w:jc w:val="both"/>
        <w:rPr>
          <w:rFonts w:ascii="Times New Roman" w:hAnsi="Times New Roman" w:cs="Times New Roman"/>
          <w:sz w:val="26"/>
          <w:szCs w:val="26"/>
        </w:rPr>
      </w:pPr>
      <w:r w:rsidRPr="00342606">
        <w:rPr>
          <w:rFonts w:ascii="Times New Roman" w:hAnsi="Times New Roman" w:cs="Times New Roman"/>
          <w:sz w:val="26"/>
          <w:szCs w:val="26"/>
        </w:rPr>
        <w:t xml:space="preserve">Вариантов проведения Международной акции «Путь к мечте» может быть бесконечно много, главное – это достижение основной ее цели: </w:t>
      </w:r>
    </w:p>
    <w:p w:rsidR="00B0661B" w:rsidRPr="00342606" w:rsidRDefault="00342606" w:rsidP="003426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2606">
        <w:rPr>
          <w:rFonts w:ascii="Times New Roman" w:hAnsi="Times New Roman" w:cs="Times New Roman"/>
          <w:b/>
          <w:sz w:val="26"/>
          <w:szCs w:val="26"/>
        </w:rPr>
        <w:t>Донести до сознания ребенка мысль о том, что мечта – это не слово, это – Дело, созидающее тебя, твой мир, твою Родину, Планету.</w:t>
      </w:r>
      <w:bookmarkStart w:id="0" w:name="_GoBack"/>
      <w:bookmarkEnd w:id="0"/>
    </w:p>
    <w:sectPr w:rsidR="00B0661B" w:rsidRPr="00342606" w:rsidSect="00B0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D4"/>
    <w:rsid w:val="00342606"/>
    <w:rsid w:val="007C098B"/>
    <w:rsid w:val="00AB70D4"/>
    <w:rsid w:val="00B0661B"/>
    <w:rsid w:val="00B1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813829</dc:creator>
  <cp:lastModifiedBy>813829</cp:lastModifiedBy>
  <cp:revision>1</cp:revision>
  <dcterms:created xsi:type="dcterms:W3CDTF">2021-08-27T14:58:00Z</dcterms:created>
  <dcterms:modified xsi:type="dcterms:W3CDTF">2021-08-27T15:11:00Z</dcterms:modified>
</cp:coreProperties>
</file>